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0D" w:rsidRDefault="00FB480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Aika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</w:rPr>
        <w:t>Maanantai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24.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color w:val="000000"/>
        </w:rPr>
        <w:t xml:space="preserve">.2022 klo </w:t>
      </w:r>
      <w:r>
        <w:rPr>
          <w:rFonts w:ascii="Arial" w:eastAsia="Arial" w:hAnsi="Arial" w:cs="Arial"/>
        </w:rPr>
        <w:t>17.07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Paikka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Nuorisotila, Paloaseman yläkerta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Paikalla       </w:t>
      </w:r>
      <w:proofErr w:type="spellStart"/>
      <w:r>
        <w:rPr>
          <w:rFonts w:ascii="Arial" w:eastAsia="Arial" w:hAnsi="Arial" w:cs="Arial"/>
          <w:color w:val="000000"/>
        </w:rPr>
        <w:t>Neeri</w:t>
      </w:r>
      <w:proofErr w:type="spellEnd"/>
      <w:r>
        <w:rPr>
          <w:rFonts w:ascii="Arial" w:eastAsia="Arial" w:hAnsi="Arial" w:cs="Arial"/>
          <w:color w:val="000000"/>
        </w:rPr>
        <w:t xml:space="preserve"> Anttila 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Ilmari </w:t>
      </w:r>
      <w:proofErr w:type="spellStart"/>
      <w:r>
        <w:rPr>
          <w:rFonts w:ascii="Arial" w:eastAsia="Arial" w:hAnsi="Arial" w:cs="Arial"/>
          <w:color w:val="000000"/>
        </w:rPr>
        <w:t>Huusko</w:t>
      </w:r>
      <w:proofErr w:type="spellEnd"/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Helmi Arrenius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Topias Isojärvi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Niklas Lahnalahti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Nestori Liehu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Riikka Liehu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Topi Niemi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Konsta Nurminen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Sonja Ojala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Juho Pitkäniemi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Diana </w:t>
      </w:r>
      <w:proofErr w:type="spellStart"/>
      <w:r>
        <w:rPr>
          <w:rFonts w:ascii="Arial" w:eastAsia="Arial" w:hAnsi="Arial" w:cs="Arial"/>
        </w:rPr>
        <w:t>Shkatyreva</w:t>
      </w:r>
      <w:proofErr w:type="spellEnd"/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 Unnaslahti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Unnaslahti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Reetta Unnaslahti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Lisäksi </w:t>
      </w:r>
      <w:proofErr w:type="spellStart"/>
      <w:r>
        <w:rPr>
          <w:rFonts w:ascii="Arial" w:eastAsia="Arial" w:hAnsi="Arial" w:cs="Arial"/>
          <w:color w:val="000000"/>
        </w:rPr>
        <w:t>nuoriso-ohjaaja</w:t>
      </w:r>
      <w:proofErr w:type="spellEnd"/>
      <w:r>
        <w:rPr>
          <w:rFonts w:ascii="Arial" w:eastAsia="Arial" w:hAnsi="Arial" w:cs="Arial"/>
          <w:color w:val="000000"/>
        </w:rPr>
        <w:t xml:space="preserve"> Satu Forsberg                                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>Puhe</w:t>
      </w:r>
      <w:r w:rsidR="005E4902">
        <w:rPr>
          <w:rFonts w:ascii="Arial" w:eastAsia="Arial" w:hAnsi="Arial" w:cs="Arial"/>
          <w:color w:val="000000"/>
        </w:rPr>
        <w:t>enjohtaja avasi kokouksen klo 17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.07.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 todettiin lailliseksi ja päätösvaltaiseksi.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kävi edellisen kokouksen muistion läpi.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 xml:space="preserve">Lautakuntien pöytäkirjat: Lotta kävi pikaisesti läpi </w:t>
      </w:r>
      <w:r>
        <w:rPr>
          <w:rFonts w:ascii="Arial" w:eastAsia="Arial" w:hAnsi="Arial" w:cs="Arial"/>
        </w:rPr>
        <w:t xml:space="preserve">teknisen- sekä sivistyslautakunnan </w:t>
      </w:r>
      <w:r>
        <w:rPr>
          <w:rFonts w:ascii="Arial" w:eastAsia="Arial" w:hAnsi="Arial" w:cs="Arial"/>
          <w:color w:val="000000"/>
        </w:rPr>
        <w:t xml:space="preserve">pöytäkirjat. 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 xml:space="preserve">Pöytäkirjan tarkastajiksi valittiin </w:t>
      </w:r>
      <w:r>
        <w:rPr>
          <w:rFonts w:ascii="Arial" w:eastAsia="Arial" w:hAnsi="Arial" w:cs="Arial"/>
        </w:rPr>
        <w:t xml:space="preserve">Niklas Lahnalahti </w:t>
      </w:r>
      <w:r>
        <w:rPr>
          <w:rFonts w:ascii="Arial" w:eastAsia="Arial" w:hAnsi="Arial" w:cs="Arial"/>
          <w:color w:val="000000"/>
        </w:rPr>
        <w:t xml:space="preserve">ja </w:t>
      </w:r>
      <w:r>
        <w:rPr>
          <w:rFonts w:ascii="Arial" w:eastAsia="Arial" w:hAnsi="Arial" w:cs="Arial"/>
        </w:rPr>
        <w:t>Nestori Liehu.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>Kokouksen työjärjestys hyväksyttiin.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</w:rPr>
        <w:t>Glögit päättäjien kanssa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</w:rPr>
        <w:t xml:space="preserve">Lotta laittaa kunnanvaltuuston puheenjohtajalle viestiä ja selvittää kuka järjestää tänä vuonna mahdollisen glögitarjoilun. 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</w:rPr>
        <w:t>Maakunnallisen nuorisovaltuuston kuulumiset</w:t>
      </w:r>
      <w:r>
        <w:rPr>
          <w:rFonts w:ascii="Arial" w:eastAsia="Arial" w:hAnsi="Arial" w:cs="Arial"/>
          <w:color w:val="000000"/>
        </w:rPr>
        <w:t>: Viimeisimmässä kokoukses</w:t>
      </w:r>
      <w:r>
        <w:rPr>
          <w:rFonts w:ascii="Arial" w:eastAsia="Arial" w:hAnsi="Arial" w:cs="Arial"/>
        </w:rPr>
        <w:t>sa 8.10 käsiteltiin tulevia tapahtumia. Seuraavan nuorisofoorumin järjestää Hämeenkyrön Nuorisovaltuusto ensi keväänä.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</w:rPr>
        <w:t>Muut asiat</w:t>
      </w:r>
      <w:r>
        <w:rPr>
          <w:rFonts w:ascii="Arial" w:eastAsia="Arial" w:hAnsi="Arial" w:cs="Arial"/>
          <w:color w:val="000000"/>
        </w:rPr>
        <w:t xml:space="preserve">: 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 Varaedustaja hyvinvointialueen toimielimeen</w:t>
      </w:r>
      <w:r>
        <w:rPr>
          <w:rFonts w:ascii="Arial" w:eastAsia="Arial" w:hAnsi="Arial" w:cs="Arial"/>
          <w:color w:val="000000"/>
        </w:rPr>
        <w:t>: Viime kokouksessa valitsimme varsinaisen edustajan hyvinvointialueen toimielimeen</w:t>
      </w:r>
      <w:r>
        <w:rPr>
          <w:rFonts w:ascii="Arial" w:eastAsia="Arial" w:hAnsi="Arial" w:cs="Arial"/>
        </w:rPr>
        <w:t xml:space="preserve"> ja heidän pyynnöstä valitsimme myös varaedustajan Reetta Unnaslahti.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 Kysely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</w:rPr>
        <w:t xml:space="preserve">Pirkanmaan maakunnallinen </w:t>
      </w:r>
      <w:proofErr w:type="spellStart"/>
      <w:r>
        <w:rPr>
          <w:rFonts w:ascii="Arial" w:eastAsia="Arial" w:hAnsi="Arial" w:cs="Arial"/>
        </w:rPr>
        <w:t>nuorisovaltuusto</w:t>
      </w:r>
      <w:proofErr w:type="spellEnd"/>
      <w:r>
        <w:rPr>
          <w:rFonts w:ascii="Arial" w:eastAsia="Arial" w:hAnsi="Arial" w:cs="Arial"/>
        </w:rPr>
        <w:t xml:space="preserve"> kaavailee uutta toimintasääntöä. Teimme heidän lähettämän lyhyen kyselyn yhdessä kokouksen aikana.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9.3 </w:t>
      </w:r>
      <w:proofErr w:type="spellStart"/>
      <w:r>
        <w:rPr>
          <w:rFonts w:ascii="Arial" w:eastAsia="Arial" w:hAnsi="Arial" w:cs="Arial"/>
        </w:rPr>
        <w:t>Somekoulutus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 xml:space="preserve"> Nuori helsinkiläinen yrittäjä haluaisi tarjota mahdollisuutta Kuhmoisten nuorisovaltuustolle osallistua </w:t>
      </w:r>
      <w:proofErr w:type="spellStart"/>
      <w:r>
        <w:rPr>
          <w:rFonts w:ascii="Arial" w:eastAsia="Arial" w:hAnsi="Arial" w:cs="Arial"/>
        </w:rPr>
        <w:t>somekoulutukseen</w:t>
      </w:r>
      <w:proofErr w:type="spellEnd"/>
      <w:r>
        <w:rPr>
          <w:rFonts w:ascii="Arial" w:eastAsia="Arial" w:hAnsi="Arial" w:cs="Arial"/>
        </w:rPr>
        <w:t xml:space="preserve">, joka käsittelee sosiaalisten medioiden </w:t>
      </w:r>
      <w:r>
        <w:rPr>
          <w:rFonts w:ascii="Arial" w:eastAsia="Arial" w:hAnsi="Arial" w:cs="Arial"/>
        </w:rPr>
        <w:lastRenderedPageBreak/>
        <w:t>käyttämistä. Emme koe tarvetta koulutukselle. Satu vastaa hänelle sähköpostitse.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.4 Seuraava kokous: </w:t>
      </w:r>
      <w:proofErr w:type="gramStart"/>
      <w:r>
        <w:rPr>
          <w:rFonts w:ascii="Arial" w:eastAsia="Arial" w:hAnsi="Arial" w:cs="Arial"/>
        </w:rPr>
        <w:t>Maanantaina</w:t>
      </w:r>
      <w:proofErr w:type="gramEnd"/>
      <w:r>
        <w:rPr>
          <w:rFonts w:ascii="Arial" w:eastAsia="Arial" w:hAnsi="Arial" w:cs="Arial"/>
        </w:rPr>
        <w:t xml:space="preserve"> 28.11 klo 17.00 nuorisotilalla.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>Puheenjohtaja päätti kokouksen klo 1</w:t>
      </w:r>
      <w:r>
        <w:rPr>
          <w:rFonts w:ascii="Arial" w:eastAsia="Arial" w:hAnsi="Arial" w:cs="Arial"/>
        </w:rPr>
        <w:t>8.08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 w:hanging="360"/>
        <w:rPr>
          <w:rFonts w:ascii="Arial" w:eastAsia="Arial" w:hAnsi="Arial" w:cs="Arial"/>
          <w:color w:val="000000"/>
        </w:rPr>
      </w:pP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 w:hanging="360"/>
        <w:rPr>
          <w:rFonts w:ascii="Arial" w:eastAsia="Arial" w:hAnsi="Arial" w:cs="Arial"/>
          <w:color w:val="000000"/>
        </w:rPr>
      </w:pP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</w:t>
      </w:r>
      <w:r>
        <w:rPr>
          <w:rFonts w:ascii="Arial" w:eastAsia="Arial" w:hAnsi="Arial" w:cs="Arial"/>
          <w:color w:val="000000"/>
        </w:rPr>
        <w:tab/>
        <w:t>______________________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Unnaslahti puh.joht.</w:t>
      </w:r>
      <w:r>
        <w:rPr>
          <w:rFonts w:ascii="Arial" w:eastAsia="Arial" w:hAnsi="Arial" w:cs="Arial"/>
          <w:color w:val="000000"/>
        </w:rPr>
        <w:tab/>
        <w:t>Riikka Liehu siht.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Pöytäkirjan tarkistajat: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</w:rPr>
        <w:tab/>
        <w:t>______________________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Niklas Lahnalahti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</w:t>
      </w:r>
      <w:r>
        <w:rPr>
          <w:rFonts w:ascii="Arial" w:eastAsia="Arial" w:hAnsi="Arial" w:cs="Arial"/>
        </w:rPr>
        <w:t>Nestori Liehu</w:t>
      </w:r>
    </w:p>
    <w:sectPr w:rsidR="00FB480D">
      <w:headerReference w:type="default" r:id="rId8"/>
      <w:footerReference w:type="default" r:id="rId9"/>
      <w:pgSz w:w="11906" w:h="16838"/>
      <w:pgMar w:top="851" w:right="1474" w:bottom="851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18" w:rsidRDefault="0089112E">
      <w:r>
        <w:separator/>
      </w:r>
    </w:p>
  </w:endnote>
  <w:endnote w:type="continuationSeparator" w:id="0">
    <w:p w:rsidR="00C37518" w:rsidRDefault="008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D" w:rsidRDefault="0089112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18" w:rsidRDefault="0089112E">
      <w:r>
        <w:separator/>
      </w:r>
    </w:p>
  </w:footnote>
  <w:footnote w:type="continuationSeparator" w:id="0">
    <w:p w:rsidR="00C37518" w:rsidRDefault="0089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D" w:rsidRDefault="0089112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color w:val="000000"/>
        <w:sz w:val="20"/>
        <w:szCs w:val="20"/>
      </w:rPr>
      <w:object w:dxaOrig="497" w:dyaOrig="463" w14:anchorId="063A7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LE-objekti" style="width:34.8pt;height:33pt;visibility:visible;mso-wrap-style:square">
          <v:imagedata r:id="rId1" o:title="OLE-objekti"/>
        </v:shape>
        <o:OLEObject Type="Embed" ProgID="Msxml2.SAXXMLReader.6.0" ShapeID="_x0000_i1025" DrawAspect="Content" ObjectID="_1732001551" r:id="rId2"/>
      </w:object>
    </w:r>
    <w:r>
      <w:rPr>
        <w:rFonts w:ascii="Arial" w:eastAsia="Arial" w:hAnsi="Arial" w:cs="Arial"/>
        <w:color w:val="000000"/>
      </w:rPr>
      <w:t>KUHMOISTEN KUNTA</w:t>
    </w:r>
    <w:r>
      <w:rPr>
        <w:rFonts w:ascii="Arial" w:eastAsia="Arial" w:hAnsi="Arial" w:cs="Arial"/>
        <w:color w:val="000000"/>
      </w:rPr>
      <w:tab/>
      <w:t xml:space="preserve">MUISTIO     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E4902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76200</wp:posOffset>
              </wp:positionV>
              <wp:extent cx="24285" cy="24285"/>
              <wp:effectExtent l="0" t="0" r="0" b="0"/>
              <wp:wrapTopAndBottom distT="0" dist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20" y="377262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FB480D" w:rsidRDefault="00FB480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76200</wp:posOffset>
              </wp:positionV>
              <wp:extent cx="24285" cy="24285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5" cy="24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B480D" w:rsidRDefault="0089112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NUORISOVALTUUSTO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</w:rPr>
      <w:t>7</w:t>
    </w:r>
    <w:r>
      <w:rPr>
        <w:rFonts w:ascii="Arial" w:eastAsia="Arial" w:hAnsi="Arial" w:cs="Arial"/>
        <w:color w:val="000000"/>
      </w:rPr>
      <w:t>/2022</w:t>
    </w:r>
  </w:p>
  <w:p w:rsidR="00FB480D" w:rsidRDefault="00FB48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27D"/>
    <w:multiLevelType w:val="multilevel"/>
    <w:tmpl w:val="A6BA9E0A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D55C89"/>
    <w:multiLevelType w:val="multilevel"/>
    <w:tmpl w:val="8758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D"/>
    <w:rsid w:val="005E4902"/>
    <w:rsid w:val="0089112E"/>
    <w:rsid w:val="00C37518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524711"/>
  <w15:docId w15:val="{F246745F-D949-4D5D-A3DB-1FB8AF26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  <w:rPr>
      <w:rFonts w:ascii="Arial" w:eastAsia="Courier New" w:hAnsi="Arial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</w:pPr>
    <w:rPr>
      <w:rFonts w:ascii="Times New Roman" w:eastAsia="Courier New" w:hAnsi="Times New Roman" w:cs="Times New Roman"/>
      <w:sz w:val="20"/>
      <w:szCs w:val="20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</w:style>
  <w:style w:type="numbering" w:customStyle="1" w:styleId="WWNum2">
    <w:name w:val="WWNum2"/>
    <w:basedOn w:val="Eiluetteloa"/>
  </w:style>
  <w:style w:type="numbering" w:customStyle="1" w:styleId="WWNum3">
    <w:name w:val="WWNum3"/>
    <w:basedOn w:val="Eiluetteloa"/>
  </w:style>
  <w:style w:type="numbering" w:customStyle="1" w:styleId="WWNum4">
    <w:name w:val="WWNum4"/>
    <w:basedOn w:val="Eiluetteloa"/>
  </w:style>
  <w:style w:type="paragraph" w:styleId="NormaaliWWW">
    <w:name w:val="Normal (Web)"/>
    <w:basedOn w:val="Normaali"/>
    <w:uiPriority w:val="99"/>
    <w:semiHidden/>
    <w:unhideWhenUsed/>
    <w:rsid w:val="001824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xv72LMzORprp9/xAhawJvhFuQ==">AMUW2mVRPZl3QOjZq/fst318LmNslGKx5Pe0OYahMn9ZhwQCOakIJf7VX1Pzb8rWY0pIy6nHkqPtQsg/rLh8Co423D768WfKJCqlcR3QumrLgUSJdl+Sjx8=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Lahti</dc:creator>
  <cp:lastModifiedBy>Satu Forsberg</cp:lastModifiedBy>
  <cp:revision>3</cp:revision>
  <cp:lastPrinted>2022-12-08T08:46:00Z</cp:lastPrinted>
  <dcterms:created xsi:type="dcterms:W3CDTF">2022-11-17T12:50:00Z</dcterms:created>
  <dcterms:modified xsi:type="dcterms:W3CDTF">2022-12-08T08:46:00Z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