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94721" w14:textId="37A70CE0" w:rsidR="00FB75F8" w:rsidRDefault="00A11B20">
      <w:pPr>
        <w:pStyle w:val="Standard"/>
      </w:pPr>
      <w:r>
        <w:rPr>
          <w:szCs w:val="24"/>
        </w:rPr>
        <w:t xml:space="preserve">Aika </w:t>
      </w:r>
      <w:r>
        <w:rPr>
          <w:szCs w:val="24"/>
        </w:rPr>
        <w:tab/>
        <w:t>Torstai 1</w:t>
      </w:r>
      <w:r w:rsidR="006B1AE3">
        <w:rPr>
          <w:szCs w:val="24"/>
        </w:rPr>
        <w:t>9</w:t>
      </w:r>
      <w:r>
        <w:rPr>
          <w:szCs w:val="24"/>
        </w:rPr>
        <w:t>.</w:t>
      </w:r>
      <w:r w:rsidR="006B1AE3">
        <w:rPr>
          <w:szCs w:val="24"/>
        </w:rPr>
        <w:t>5</w:t>
      </w:r>
      <w:r>
        <w:rPr>
          <w:szCs w:val="24"/>
        </w:rPr>
        <w:t>.2022 klo 1</w:t>
      </w:r>
      <w:r w:rsidR="006B1AE3">
        <w:rPr>
          <w:szCs w:val="24"/>
        </w:rPr>
        <w:t>7</w:t>
      </w:r>
      <w:r>
        <w:rPr>
          <w:szCs w:val="24"/>
        </w:rPr>
        <w:t>.00</w:t>
      </w:r>
    </w:p>
    <w:p w14:paraId="470AA823" w14:textId="77777777" w:rsidR="00FB75F8" w:rsidRDefault="00A11B20">
      <w:pPr>
        <w:pStyle w:val="Standard"/>
      </w:pPr>
      <w:r>
        <w:rPr>
          <w:szCs w:val="24"/>
        </w:rPr>
        <w:t xml:space="preserve">Paikka </w:t>
      </w:r>
      <w:r>
        <w:rPr>
          <w:szCs w:val="24"/>
        </w:rPr>
        <w:tab/>
        <w:t>Valtuustosali, Kuntala</w:t>
      </w:r>
    </w:p>
    <w:p w14:paraId="7EE116CF" w14:textId="77777777" w:rsidR="00FB75F8" w:rsidRDefault="00FB75F8">
      <w:pPr>
        <w:pStyle w:val="Standard"/>
        <w:rPr>
          <w:szCs w:val="24"/>
        </w:rPr>
      </w:pPr>
    </w:p>
    <w:p w14:paraId="4D891C00" w14:textId="59E9CBB4" w:rsidR="006B1AE3" w:rsidRDefault="00A11B20">
      <w:pPr>
        <w:pStyle w:val="Standard"/>
        <w:rPr>
          <w:szCs w:val="24"/>
        </w:rPr>
      </w:pPr>
      <w:r>
        <w:rPr>
          <w:szCs w:val="24"/>
        </w:rPr>
        <w:t xml:space="preserve">Paikalla     </w:t>
      </w:r>
      <w:r w:rsidR="006B1AE3">
        <w:rPr>
          <w:szCs w:val="24"/>
        </w:rPr>
        <w:t xml:space="preserve"> </w:t>
      </w:r>
      <w:r>
        <w:rPr>
          <w:szCs w:val="24"/>
        </w:rPr>
        <w:t xml:space="preserve"> Neeri Anttila</w:t>
      </w:r>
    </w:p>
    <w:p w14:paraId="1C350A13" w14:textId="6F20D720" w:rsidR="00FB75F8" w:rsidRDefault="006B1AE3">
      <w:pPr>
        <w:pStyle w:val="Standard"/>
        <w:rPr>
          <w:szCs w:val="24"/>
        </w:rPr>
      </w:pPr>
      <w:r>
        <w:rPr>
          <w:szCs w:val="24"/>
        </w:rPr>
        <w:tab/>
        <w:t>Helmi Arrenius</w:t>
      </w:r>
      <w:r w:rsidR="00A11B20">
        <w:rPr>
          <w:szCs w:val="24"/>
        </w:rPr>
        <w:t xml:space="preserve">  </w:t>
      </w:r>
    </w:p>
    <w:p w14:paraId="39D02C95" w14:textId="77777777" w:rsidR="00FB75F8" w:rsidRDefault="00A11B20">
      <w:pPr>
        <w:pStyle w:val="Standard"/>
        <w:rPr>
          <w:szCs w:val="24"/>
        </w:rPr>
      </w:pPr>
      <w:r>
        <w:rPr>
          <w:szCs w:val="24"/>
        </w:rPr>
        <w:t xml:space="preserve">                   Topias Isojärvi</w:t>
      </w:r>
    </w:p>
    <w:p w14:paraId="124566A2" w14:textId="5F550FBE" w:rsidR="00FB75F8" w:rsidRDefault="00A11B20">
      <w:pPr>
        <w:pStyle w:val="Standard"/>
        <w:ind w:firstLine="1304"/>
        <w:rPr>
          <w:szCs w:val="24"/>
        </w:rPr>
      </w:pPr>
      <w:r>
        <w:rPr>
          <w:szCs w:val="24"/>
        </w:rPr>
        <w:t>Nestori Liehu</w:t>
      </w:r>
    </w:p>
    <w:p w14:paraId="5D49D419" w14:textId="6E605F76" w:rsidR="006B1AE3" w:rsidRDefault="006B1AE3">
      <w:pPr>
        <w:pStyle w:val="Standard"/>
        <w:ind w:firstLine="1304"/>
        <w:rPr>
          <w:szCs w:val="24"/>
        </w:rPr>
      </w:pPr>
      <w:r>
        <w:rPr>
          <w:szCs w:val="24"/>
        </w:rPr>
        <w:t>Topi Niemi</w:t>
      </w:r>
    </w:p>
    <w:p w14:paraId="25F0535A" w14:textId="023B1394" w:rsidR="00FB75F8" w:rsidRDefault="00A11B20">
      <w:pPr>
        <w:pStyle w:val="Standard"/>
        <w:ind w:firstLine="1304"/>
        <w:rPr>
          <w:szCs w:val="24"/>
        </w:rPr>
      </w:pPr>
      <w:r>
        <w:rPr>
          <w:szCs w:val="24"/>
        </w:rPr>
        <w:t>Konsta Nurminen</w:t>
      </w:r>
    </w:p>
    <w:p w14:paraId="2F6AC2D9" w14:textId="24F9EC3C" w:rsidR="006B1AE3" w:rsidRDefault="006B1AE3">
      <w:pPr>
        <w:pStyle w:val="Standard"/>
        <w:ind w:firstLine="1304"/>
        <w:rPr>
          <w:szCs w:val="24"/>
        </w:rPr>
      </w:pPr>
      <w:r>
        <w:rPr>
          <w:szCs w:val="24"/>
        </w:rPr>
        <w:t>Sonja Ojala</w:t>
      </w:r>
    </w:p>
    <w:p w14:paraId="0FBA5873" w14:textId="77777777" w:rsidR="00FB75F8" w:rsidRDefault="00A11B20">
      <w:pPr>
        <w:pStyle w:val="Standard"/>
        <w:ind w:firstLine="1304"/>
        <w:rPr>
          <w:szCs w:val="24"/>
        </w:rPr>
      </w:pPr>
      <w:r>
        <w:rPr>
          <w:szCs w:val="24"/>
        </w:rPr>
        <w:t>Samu Salminen</w:t>
      </w:r>
    </w:p>
    <w:p w14:paraId="7ADFE274" w14:textId="06A76833" w:rsidR="00FB75F8" w:rsidRDefault="006B1AE3">
      <w:pPr>
        <w:pStyle w:val="Standard"/>
        <w:ind w:firstLine="1304"/>
        <w:rPr>
          <w:szCs w:val="24"/>
        </w:rPr>
      </w:pPr>
      <w:r>
        <w:rPr>
          <w:szCs w:val="24"/>
        </w:rPr>
        <w:t>Lotta</w:t>
      </w:r>
      <w:r w:rsidR="00A11B20">
        <w:rPr>
          <w:szCs w:val="24"/>
        </w:rPr>
        <w:t xml:space="preserve"> Unnaslahti</w:t>
      </w:r>
      <w:bookmarkStart w:id="0" w:name="docs-internal-guid-bce9b52a-7fff-1066-09"/>
      <w:bookmarkEnd w:id="0"/>
    </w:p>
    <w:p w14:paraId="79FF828F" w14:textId="77777777" w:rsidR="00FB75F8" w:rsidRDefault="00FB75F8">
      <w:pPr>
        <w:pStyle w:val="Textbody"/>
        <w:rPr>
          <w:szCs w:val="24"/>
        </w:rPr>
      </w:pPr>
    </w:p>
    <w:p w14:paraId="5A40A30E" w14:textId="77777777" w:rsidR="00FB75F8" w:rsidRDefault="00A11B20">
      <w:pPr>
        <w:pStyle w:val="Standard"/>
        <w:ind w:firstLine="1304"/>
      </w:pPr>
      <w:r>
        <w:rPr>
          <w:szCs w:val="24"/>
        </w:rPr>
        <w:t xml:space="preserve">Lisäksi nuoriso-ohjaaja Satu Forsberg                                </w:t>
      </w:r>
    </w:p>
    <w:p w14:paraId="7CBC3AB5" w14:textId="77777777" w:rsidR="00FB75F8" w:rsidRDefault="00FB75F8">
      <w:pPr>
        <w:pStyle w:val="Standard"/>
        <w:rPr>
          <w:szCs w:val="24"/>
        </w:rPr>
      </w:pPr>
    </w:p>
    <w:p w14:paraId="5C251DCD" w14:textId="77777777" w:rsidR="00FB75F8" w:rsidRDefault="00A11B20">
      <w:pPr>
        <w:pStyle w:val="Standard"/>
        <w:ind w:left="1304"/>
        <w:rPr>
          <w:szCs w:val="24"/>
        </w:rPr>
      </w:pPr>
      <w:r>
        <w:rPr>
          <w:szCs w:val="24"/>
        </w:rPr>
        <w:t>Kokous</w:t>
      </w:r>
    </w:p>
    <w:p w14:paraId="16F5189E" w14:textId="2B6EB9F8" w:rsidR="00FB75F8" w:rsidRDefault="006B1AE3">
      <w:pPr>
        <w:pStyle w:val="Standard"/>
        <w:numPr>
          <w:ilvl w:val="0"/>
          <w:numId w:val="5"/>
        </w:numPr>
        <w:ind w:left="1664"/>
      </w:pPr>
      <w:r>
        <w:rPr>
          <w:szCs w:val="24"/>
        </w:rPr>
        <w:t>Puheenjohtaja avasi kokouksen</w:t>
      </w:r>
      <w:r w:rsidR="00A11B20">
        <w:rPr>
          <w:szCs w:val="24"/>
        </w:rPr>
        <w:t xml:space="preserve"> klo 1</w:t>
      </w:r>
      <w:r>
        <w:rPr>
          <w:szCs w:val="24"/>
        </w:rPr>
        <w:t>7</w:t>
      </w:r>
      <w:r w:rsidR="00A11B20">
        <w:rPr>
          <w:szCs w:val="24"/>
        </w:rPr>
        <w:t>.</w:t>
      </w:r>
      <w:r>
        <w:rPr>
          <w:szCs w:val="24"/>
        </w:rPr>
        <w:t>08</w:t>
      </w:r>
      <w:r w:rsidR="00A11B20">
        <w:rPr>
          <w:szCs w:val="24"/>
        </w:rPr>
        <w:t>.</w:t>
      </w:r>
    </w:p>
    <w:p w14:paraId="53BE2264" w14:textId="77777777" w:rsidR="00FB75F8" w:rsidRDefault="00A11B20">
      <w:pPr>
        <w:pStyle w:val="Standard"/>
        <w:numPr>
          <w:ilvl w:val="0"/>
          <w:numId w:val="2"/>
        </w:numPr>
        <w:ind w:left="1664"/>
        <w:rPr>
          <w:szCs w:val="24"/>
        </w:rPr>
      </w:pPr>
      <w:r>
        <w:rPr>
          <w:szCs w:val="24"/>
        </w:rPr>
        <w:t>Kokous todettiin lailliseksi ja päätösvaltaiseksi.</w:t>
      </w:r>
    </w:p>
    <w:p w14:paraId="403A2A9F" w14:textId="5A67B58A" w:rsidR="00FB75F8" w:rsidRDefault="006B1AE3">
      <w:pPr>
        <w:pStyle w:val="Standard"/>
        <w:numPr>
          <w:ilvl w:val="0"/>
          <w:numId w:val="2"/>
        </w:numPr>
        <w:ind w:left="1664"/>
        <w:rPr>
          <w:szCs w:val="24"/>
        </w:rPr>
      </w:pPr>
      <w:r>
        <w:rPr>
          <w:szCs w:val="24"/>
        </w:rPr>
        <w:t>Puheenjohtaja</w:t>
      </w:r>
      <w:r w:rsidR="00A11B20">
        <w:rPr>
          <w:szCs w:val="24"/>
        </w:rPr>
        <w:t xml:space="preserve"> kävi edellisen</w:t>
      </w:r>
      <w:r>
        <w:rPr>
          <w:szCs w:val="24"/>
        </w:rPr>
        <w:t xml:space="preserve"> kokouksen</w:t>
      </w:r>
      <w:r w:rsidR="00A11B20">
        <w:rPr>
          <w:szCs w:val="24"/>
        </w:rPr>
        <w:t xml:space="preserve"> muistion läpi.</w:t>
      </w:r>
    </w:p>
    <w:p w14:paraId="57AC4DFE" w14:textId="27674433" w:rsidR="006B1AE3" w:rsidRDefault="006B1AE3">
      <w:pPr>
        <w:pStyle w:val="Standard"/>
        <w:numPr>
          <w:ilvl w:val="0"/>
          <w:numId w:val="2"/>
        </w:numPr>
        <w:ind w:left="1664"/>
        <w:rPr>
          <w:szCs w:val="24"/>
        </w:rPr>
      </w:pPr>
      <w:r>
        <w:rPr>
          <w:szCs w:val="24"/>
        </w:rPr>
        <w:t>Puheenjohtaja kävi pikaisesti läpi myös sivistyslautakunnan ja teknisen lautakunna</w:t>
      </w:r>
      <w:r w:rsidR="001B6B68">
        <w:rPr>
          <w:szCs w:val="24"/>
        </w:rPr>
        <w:t>n</w:t>
      </w:r>
      <w:r>
        <w:rPr>
          <w:szCs w:val="24"/>
        </w:rPr>
        <w:t xml:space="preserve"> edelliset muistiot, että pysyisimme paremmin kärryillä mitä niissä </w:t>
      </w:r>
      <w:r w:rsidR="001B6B68">
        <w:rPr>
          <w:szCs w:val="24"/>
        </w:rPr>
        <w:t>on käsitelty.</w:t>
      </w:r>
    </w:p>
    <w:p w14:paraId="1281FCDE" w14:textId="1429C3BC" w:rsidR="00FB75F8" w:rsidRDefault="00A11B20">
      <w:pPr>
        <w:pStyle w:val="Standard"/>
        <w:numPr>
          <w:ilvl w:val="0"/>
          <w:numId w:val="2"/>
        </w:numPr>
        <w:ind w:left="1664"/>
      </w:pPr>
      <w:r>
        <w:rPr>
          <w:szCs w:val="24"/>
        </w:rPr>
        <w:t xml:space="preserve">Pöytäkirjan tarkastajiksi valittiin </w:t>
      </w:r>
      <w:r w:rsidR="001B6B68">
        <w:rPr>
          <w:szCs w:val="24"/>
        </w:rPr>
        <w:t>Samu Salminen</w:t>
      </w:r>
      <w:r>
        <w:rPr>
          <w:szCs w:val="24"/>
        </w:rPr>
        <w:t xml:space="preserve"> ja </w:t>
      </w:r>
      <w:r w:rsidR="001B6B68">
        <w:rPr>
          <w:szCs w:val="24"/>
        </w:rPr>
        <w:t>Sonja Ojala</w:t>
      </w:r>
      <w:r>
        <w:rPr>
          <w:szCs w:val="24"/>
        </w:rPr>
        <w:t>.</w:t>
      </w:r>
    </w:p>
    <w:p w14:paraId="1FCE81BB" w14:textId="77777777" w:rsidR="00FB75F8" w:rsidRDefault="00A11B20">
      <w:pPr>
        <w:pStyle w:val="Standard"/>
        <w:numPr>
          <w:ilvl w:val="0"/>
          <w:numId w:val="2"/>
        </w:numPr>
        <w:ind w:left="1664"/>
        <w:rPr>
          <w:szCs w:val="24"/>
        </w:rPr>
      </w:pPr>
      <w:r>
        <w:rPr>
          <w:szCs w:val="24"/>
        </w:rPr>
        <w:t>Kokouksen työjärjestys hyväksyttiin.</w:t>
      </w:r>
    </w:p>
    <w:p w14:paraId="3D35C945" w14:textId="5BB8B818" w:rsidR="001B6B68" w:rsidRPr="001B6B68" w:rsidRDefault="001B6B68">
      <w:pPr>
        <w:pStyle w:val="Standard"/>
        <w:numPr>
          <w:ilvl w:val="0"/>
          <w:numId w:val="2"/>
        </w:numPr>
        <w:ind w:left="1664"/>
      </w:pPr>
      <w:r>
        <w:rPr>
          <w:color w:val="000000"/>
          <w:szCs w:val="24"/>
        </w:rPr>
        <w:t>Nuorisotilalla olevan toimiston siirtäminen nuorisotoimen käyttöön</w:t>
      </w:r>
      <w:r w:rsidR="002C267C">
        <w:rPr>
          <w:color w:val="000000"/>
          <w:szCs w:val="24"/>
        </w:rPr>
        <w:t>:</w:t>
      </w:r>
    </w:p>
    <w:p w14:paraId="5053956F" w14:textId="78E8838E" w:rsidR="00FB75F8" w:rsidRDefault="001B6B68" w:rsidP="001B6B68">
      <w:pPr>
        <w:pStyle w:val="Standard"/>
        <w:ind w:left="1664"/>
      </w:pPr>
      <w:r>
        <w:rPr>
          <w:color w:val="000000"/>
          <w:szCs w:val="24"/>
        </w:rPr>
        <w:t>Tällä hetkellä nuorisotilan sisällä oleva toimistotila on vuokrattu Kuhmoisten laajakaista Oy:lle</w:t>
      </w:r>
      <w:r w:rsidR="00A11B20">
        <w:rPr>
          <w:color w:val="000000"/>
          <w:szCs w:val="24"/>
        </w:rPr>
        <w:t>.</w:t>
      </w:r>
      <w:r>
        <w:rPr>
          <w:color w:val="000000"/>
          <w:szCs w:val="24"/>
        </w:rPr>
        <w:t xml:space="preserve"> Nuorisotoimi tarvitsisi toimiston kuitenkin omaan käyttöönsä. </w:t>
      </w:r>
      <w:r w:rsidR="001E330A">
        <w:rPr>
          <w:color w:val="000000"/>
          <w:szCs w:val="24"/>
        </w:rPr>
        <w:t>Keskustelimme asiasta ja tilan käytöstä.</w:t>
      </w:r>
      <w:r w:rsidR="00EE2DDA">
        <w:rPr>
          <w:color w:val="000000"/>
          <w:szCs w:val="24"/>
        </w:rPr>
        <w:t xml:space="preserve"> </w:t>
      </w:r>
      <w:r>
        <w:rPr>
          <w:color w:val="000000"/>
          <w:szCs w:val="24"/>
        </w:rPr>
        <w:t xml:space="preserve">Tilaa voisi käyttää nuoriso-ohjaajan työtilana jo tilan sijainninkin vuoksi. </w:t>
      </w:r>
      <w:r w:rsidR="00D67B92">
        <w:rPr>
          <w:color w:val="000000"/>
          <w:szCs w:val="24"/>
        </w:rPr>
        <w:t>Myös kahdenkeskiseen neuvotteluun nuoren kanssa kesken illan tila tulisi tarpeeseen. Tilaa voisi käyttää myös rauhoittumistilana nuorelle/nuorille tarvittaessa tai eriyttämistilana samaan tapaan kuin koululla olevia tiloja käytetään. Nuvalaisia mietitytti myös tilan nykyinen käyttö, joka välillä on tapahtunut myös ilta-aikaan, jolloin nuorisotilalla on nuoria. Nuorisovaltuusto päätti</w:t>
      </w:r>
      <w:r w:rsidR="001E330A">
        <w:rPr>
          <w:color w:val="000000"/>
          <w:szCs w:val="24"/>
        </w:rPr>
        <w:t xml:space="preserve"> </w:t>
      </w:r>
      <w:r w:rsidR="001E330A" w:rsidRPr="001E330A">
        <w:rPr>
          <w:rFonts w:hint="eastAsia"/>
          <w:color w:val="000000"/>
          <w:szCs w:val="24"/>
        </w:rPr>
        <w:t>esittää</w:t>
      </w:r>
      <w:r w:rsidR="00D67B92">
        <w:rPr>
          <w:color w:val="000000"/>
          <w:szCs w:val="24"/>
        </w:rPr>
        <w:t xml:space="preserve"> </w:t>
      </w:r>
      <w:r w:rsidR="001E330A">
        <w:rPr>
          <w:color w:val="000000"/>
          <w:szCs w:val="24"/>
        </w:rPr>
        <w:t>kunnanhallitukselle</w:t>
      </w:r>
      <w:r w:rsidR="00D67B92">
        <w:rPr>
          <w:color w:val="000000"/>
          <w:szCs w:val="24"/>
        </w:rPr>
        <w:t xml:space="preserve"> tilan siirtämist</w:t>
      </w:r>
      <w:r w:rsidR="001E330A">
        <w:rPr>
          <w:color w:val="000000"/>
          <w:szCs w:val="24"/>
        </w:rPr>
        <w:t>ä</w:t>
      </w:r>
      <w:r w:rsidR="00D67B92">
        <w:rPr>
          <w:color w:val="000000"/>
          <w:szCs w:val="24"/>
        </w:rPr>
        <w:t xml:space="preserve"> nuor</w:t>
      </w:r>
      <w:r w:rsidR="001E330A">
        <w:rPr>
          <w:color w:val="000000"/>
          <w:szCs w:val="24"/>
        </w:rPr>
        <w:t xml:space="preserve">isotoimen käyttöön </w:t>
      </w:r>
    </w:p>
    <w:p w14:paraId="3198AD80" w14:textId="7B8B0D7D" w:rsidR="00FB75F8" w:rsidRDefault="00A11B20">
      <w:pPr>
        <w:pStyle w:val="Standard"/>
        <w:numPr>
          <w:ilvl w:val="0"/>
          <w:numId w:val="2"/>
        </w:numPr>
        <w:ind w:left="1664"/>
      </w:pPr>
      <w:r>
        <w:rPr>
          <w:szCs w:val="24"/>
        </w:rPr>
        <w:t xml:space="preserve">Nuorisofoorumi: </w:t>
      </w:r>
      <w:r w:rsidR="002C267C">
        <w:rPr>
          <w:szCs w:val="24"/>
        </w:rPr>
        <w:t>Keskustelimme toukokuun alussa pidetystä nuorisofoorumista. Totesimme kuulleemme siitä pelkästään hyvää. Erityisesti nuorten itsetekemä video nuorisofoorumia varten on saanut paljon kiitosta ja sen näkemistä yleisemminkin on kyselty. Myös tapahtuman yleinen palaute on ollut positiivista ja erityisesti ruoka on saanut kiitosta</w:t>
      </w:r>
      <w:r>
        <w:rPr>
          <w:szCs w:val="24"/>
        </w:rPr>
        <w:t>.</w:t>
      </w:r>
    </w:p>
    <w:p w14:paraId="3F64E4E8" w14:textId="77777777" w:rsidR="002C267C" w:rsidRPr="002C267C" w:rsidRDefault="002C267C">
      <w:pPr>
        <w:pStyle w:val="Standard"/>
        <w:numPr>
          <w:ilvl w:val="0"/>
          <w:numId w:val="2"/>
        </w:numPr>
        <w:ind w:left="1664"/>
      </w:pPr>
      <w:r>
        <w:rPr>
          <w:szCs w:val="24"/>
        </w:rPr>
        <w:t>Yleiskokous: Yleiskokous päätettiin siirtää syksyyn.</w:t>
      </w:r>
    </w:p>
    <w:p w14:paraId="4944C9BD" w14:textId="03C2BB7F" w:rsidR="00FB75F8" w:rsidRDefault="002C267C">
      <w:pPr>
        <w:pStyle w:val="Standard"/>
        <w:numPr>
          <w:ilvl w:val="0"/>
          <w:numId w:val="2"/>
        </w:numPr>
        <w:ind w:left="1664"/>
      </w:pPr>
      <w:r>
        <w:rPr>
          <w:szCs w:val="24"/>
        </w:rPr>
        <w:t>Virkistäytyminen: Myös virkistäytyminen päätettiin siirtää syksyyn.</w:t>
      </w:r>
      <w:r w:rsidR="00A11B20">
        <w:rPr>
          <w:szCs w:val="24"/>
        </w:rPr>
        <w:t xml:space="preserve"> </w:t>
      </w:r>
    </w:p>
    <w:p w14:paraId="6EFC2103" w14:textId="420A1540" w:rsidR="00FB75F8" w:rsidRDefault="00A11B20">
      <w:pPr>
        <w:pStyle w:val="Standard"/>
        <w:numPr>
          <w:ilvl w:val="0"/>
          <w:numId w:val="2"/>
        </w:numPr>
        <w:ind w:left="1664"/>
      </w:pPr>
      <w:r>
        <w:rPr>
          <w:szCs w:val="24"/>
        </w:rPr>
        <w:lastRenderedPageBreak/>
        <w:t xml:space="preserve">Maakunnallisen nuorisovaltuuston kuulumiset: </w:t>
      </w:r>
      <w:r w:rsidR="002C267C">
        <w:rPr>
          <w:szCs w:val="24"/>
        </w:rPr>
        <w:t>Manun kokous oli nuorisofoorumin</w:t>
      </w:r>
      <w:r w:rsidR="003524C6">
        <w:rPr>
          <w:szCs w:val="24"/>
        </w:rPr>
        <w:t xml:space="preserve"> yhteydessä. Ei mitään Kuhmoisiin muuten liittyvää ollut mainittu.</w:t>
      </w:r>
    </w:p>
    <w:p w14:paraId="598B699F" w14:textId="0FD8D70A" w:rsidR="00FB75F8" w:rsidRDefault="00A11B20">
      <w:pPr>
        <w:pStyle w:val="Standard"/>
        <w:numPr>
          <w:ilvl w:val="0"/>
          <w:numId w:val="2"/>
        </w:numPr>
        <w:ind w:left="1664"/>
        <w:rPr>
          <w:szCs w:val="24"/>
        </w:rPr>
      </w:pPr>
      <w:r>
        <w:rPr>
          <w:szCs w:val="24"/>
        </w:rPr>
        <w:t xml:space="preserve">Rahatilanteen läpikäynti: </w:t>
      </w:r>
      <w:r w:rsidR="003524C6">
        <w:rPr>
          <w:szCs w:val="24"/>
        </w:rPr>
        <w:t>Nuorisofoorumin ruokakulut laskutettava osallistujakunnilta. Lotta ja Satu hoitavat as</w:t>
      </w:r>
      <w:r w:rsidR="006B7D8E">
        <w:rPr>
          <w:szCs w:val="24"/>
        </w:rPr>
        <w:t>iaa eteenpäin.</w:t>
      </w:r>
    </w:p>
    <w:p w14:paraId="545FEA94" w14:textId="77777777" w:rsidR="00FB75F8" w:rsidRDefault="00A11B20">
      <w:pPr>
        <w:pStyle w:val="Standard"/>
        <w:numPr>
          <w:ilvl w:val="0"/>
          <w:numId w:val="2"/>
        </w:numPr>
        <w:ind w:left="1664"/>
        <w:rPr>
          <w:szCs w:val="24"/>
        </w:rPr>
      </w:pPr>
      <w:r>
        <w:rPr>
          <w:szCs w:val="24"/>
        </w:rPr>
        <w:t>Muut asiat</w:t>
      </w:r>
    </w:p>
    <w:p w14:paraId="4D1AB389" w14:textId="77777777" w:rsidR="00EE2DDA" w:rsidRDefault="006B7D8E" w:rsidP="006B7D8E">
      <w:pPr>
        <w:pStyle w:val="Standard"/>
        <w:ind w:left="1664"/>
        <w:rPr>
          <w:szCs w:val="24"/>
        </w:rPr>
      </w:pPr>
      <w:r>
        <w:rPr>
          <w:szCs w:val="24"/>
        </w:rPr>
        <w:t>13.1.Muut esille tulevat asiat</w:t>
      </w:r>
      <w:r w:rsidR="00EE2DDA">
        <w:rPr>
          <w:szCs w:val="24"/>
        </w:rPr>
        <w:t>.</w:t>
      </w:r>
    </w:p>
    <w:p w14:paraId="7EB7063B" w14:textId="02EC5F54" w:rsidR="00FB75F8" w:rsidRPr="00EE2DDA" w:rsidRDefault="00EE2DDA" w:rsidP="00EE2DDA">
      <w:pPr>
        <w:pStyle w:val="Standard"/>
        <w:ind w:left="1664"/>
        <w:rPr>
          <w:szCs w:val="24"/>
        </w:rPr>
      </w:pPr>
      <w:r>
        <w:rPr>
          <w:szCs w:val="24"/>
        </w:rPr>
        <w:t xml:space="preserve">13.2. </w:t>
      </w:r>
      <w:r w:rsidR="00A11B20">
        <w:rPr>
          <w:szCs w:val="24"/>
        </w:rPr>
        <w:t>Sivistyslautakunta pyytää nuorisovaltuustolta lausuntoa opetussuu</w:t>
      </w:r>
      <w:r>
        <w:rPr>
          <w:szCs w:val="24"/>
        </w:rPr>
        <w:t>n</w:t>
      </w:r>
      <w:r w:rsidR="00A11B20">
        <w:rPr>
          <w:szCs w:val="24"/>
        </w:rPr>
        <w:t>nitelman täydentämiseen, joka koskee B-ajokorttiopintoja. Elokuussa 2022 aloittaville lukiolaisille tarjottaisiin m</w:t>
      </w:r>
      <w:r>
        <w:rPr>
          <w:szCs w:val="24"/>
        </w:rPr>
        <w:t>a</w:t>
      </w:r>
      <w:r w:rsidR="00A11B20">
        <w:rPr>
          <w:szCs w:val="24"/>
        </w:rPr>
        <w:t>hdollisuus suorittaa B-ajokorttiin kuuluvat pakolliset</w:t>
      </w:r>
      <w:r>
        <w:rPr>
          <w:szCs w:val="24"/>
        </w:rPr>
        <w:t xml:space="preserve"> </w:t>
      </w:r>
      <w:r w:rsidR="00A11B20">
        <w:rPr>
          <w:szCs w:val="24"/>
        </w:rPr>
        <w:t>teoriaopinnot sekä ajo-opetus maksutta.</w:t>
      </w:r>
      <w:r>
        <w:rPr>
          <w:szCs w:val="24"/>
        </w:rPr>
        <w:t xml:space="preserve"> Puheenjohtaja esitteli vielä asian , jonka jälkeen keskustelimme asiasta. Nuorisovaltuusto näki asiassa monia hyvi</w:t>
      </w:r>
      <w:r w:rsidR="00D87D62">
        <w:rPr>
          <w:szCs w:val="24"/>
        </w:rPr>
        <w:t>ä</w:t>
      </w:r>
      <w:r>
        <w:rPr>
          <w:szCs w:val="24"/>
        </w:rPr>
        <w:t xml:space="preserve"> puolia</w:t>
      </w:r>
      <w:r w:rsidR="00D87D62">
        <w:rPr>
          <w:szCs w:val="24"/>
        </w:rPr>
        <w:t>; opiskelijoiden budjetille asia nähtiin tärkeänä, uskottiin houkuttelevan uusia opiskelijoita ja myös omille haja-asutusalueella asuville ajokortti nähtiin tärkeänä.</w:t>
      </w:r>
      <w:r>
        <w:rPr>
          <w:szCs w:val="24"/>
        </w:rPr>
        <w:t xml:space="preserve"> </w:t>
      </w:r>
      <w:r w:rsidR="00D87D62">
        <w:rPr>
          <w:szCs w:val="24"/>
        </w:rPr>
        <w:t xml:space="preserve">Nuorisovaltuusto siis </w:t>
      </w:r>
      <w:r>
        <w:rPr>
          <w:szCs w:val="24"/>
        </w:rPr>
        <w:t>puolta</w:t>
      </w:r>
      <w:r w:rsidR="00D87D62">
        <w:rPr>
          <w:szCs w:val="24"/>
        </w:rPr>
        <w:t>a a</w:t>
      </w:r>
      <w:r>
        <w:rPr>
          <w:szCs w:val="24"/>
        </w:rPr>
        <w:t>siaa</w:t>
      </w:r>
      <w:r w:rsidR="00D87D62">
        <w:rPr>
          <w:szCs w:val="24"/>
        </w:rPr>
        <w:t xml:space="preserve"> ja puheenjohtaja kirjoittaa asiasta virallisen lausunnon.</w:t>
      </w:r>
      <w:r w:rsidR="00A11B20">
        <w:rPr>
          <w:szCs w:val="24"/>
        </w:rPr>
        <w:t xml:space="preserve">  </w:t>
      </w:r>
    </w:p>
    <w:p w14:paraId="4E76F6CD" w14:textId="3F509B97" w:rsidR="00FB75F8" w:rsidRDefault="00D87D62" w:rsidP="00D87D62">
      <w:pPr>
        <w:pStyle w:val="Standard"/>
        <w:ind w:left="1664"/>
        <w:rPr>
          <w:szCs w:val="24"/>
        </w:rPr>
      </w:pPr>
      <w:r>
        <w:rPr>
          <w:szCs w:val="24"/>
        </w:rPr>
        <w:t>13.3. Samu Salmisen eroanomus: Käsiteltiin ja myönnettiin ero</w:t>
      </w:r>
      <w:r w:rsidR="00A11B20">
        <w:rPr>
          <w:szCs w:val="24"/>
        </w:rPr>
        <w:t>.</w:t>
      </w:r>
      <w:r>
        <w:rPr>
          <w:szCs w:val="24"/>
        </w:rPr>
        <w:t xml:space="preserve"> Samu on tällä hetkellä sivistyslautakunnan varajäsen ja tiedotusvastaava, näihin valitaan uudet syksyllä</w:t>
      </w:r>
      <w:r w:rsidR="0029641A">
        <w:rPr>
          <w:szCs w:val="24"/>
        </w:rPr>
        <w:t>.</w:t>
      </w:r>
    </w:p>
    <w:p w14:paraId="03AEF8B7" w14:textId="77777777" w:rsidR="0029641A" w:rsidRDefault="0029641A" w:rsidP="0029641A">
      <w:pPr>
        <w:pStyle w:val="Standard"/>
        <w:ind w:left="1664"/>
        <w:rPr>
          <w:szCs w:val="24"/>
        </w:rPr>
      </w:pPr>
      <w:r>
        <w:rPr>
          <w:szCs w:val="24"/>
        </w:rPr>
        <w:t>13.4. Topias Isojärvi toimi kahdessa edellisessä kokouksessa puheenjohtajana varsinaisen puheenjohtajan ja varapuheenjohtajan ollessa poissa kokouksista. Topiakselle ei kuitenkaan maksettu puheenjohtajan palkkiota kokouksista. Satu ei olut huomannut merkitä palkkioilmoituksiin asiaa. Sovittiin että Topiakselle maksetaan puuttuva erotus kirppistuotoista.</w:t>
      </w:r>
    </w:p>
    <w:p w14:paraId="44E6E991" w14:textId="4F9923F8" w:rsidR="00FB75F8" w:rsidRDefault="0029641A" w:rsidP="0029641A">
      <w:pPr>
        <w:pStyle w:val="Standard"/>
        <w:ind w:left="1664"/>
      </w:pPr>
      <w:r>
        <w:rPr>
          <w:szCs w:val="24"/>
        </w:rPr>
        <w:t xml:space="preserve">13.5. </w:t>
      </w:r>
      <w:r w:rsidR="00A11B20">
        <w:rPr>
          <w:szCs w:val="24"/>
        </w:rPr>
        <w:t xml:space="preserve">Seuraava kokous pidetään </w:t>
      </w:r>
      <w:r>
        <w:rPr>
          <w:szCs w:val="24"/>
        </w:rPr>
        <w:t>elokuussa</w:t>
      </w:r>
      <w:r w:rsidR="00A11B20">
        <w:rPr>
          <w:szCs w:val="24"/>
        </w:rPr>
        <w:t>, mutta ajankohta tarkentuu lähempänä.</w:t>
      </w:r>
    </w:p>
    <w:p w14:paraId="699B4A5F" w14:textId="19B623A0" w:rsidR="00FB75F8" w:rsidRDefault="00A11B20">
      <w:pPr>
        <w:pStyle w:val="Standard"/>
        <w:numPr>
          <w:ilvl w:val="0"/>
          <w:numId w:val="2"/>
        </w:numPr>
        <w:ind w:left="1664"/>
      </w:pPr>
      <w:r>
        <w:rPr>
          <w:szCs w:val="24"/>
        </w:rPr>
        <w:t xml:space="preserve">Puheenjohtaja päätti kokouksen klo </w:t>
      </w:r>
      <w:r w:rsidR="0029641A">
        <w:rPr>
          <w:szCs w:val="24"/>
        </w:rPr>
        <w:t>17</w:t>
      </w:r>
      <w:r>
        <w:rPr>
          <w:szCs w:val="24"/>
        </w:rPr>
        <w:t>.</w:t>
      </w:r>
      <w:r w:rsidR="0029641A">
        <w:rPr>
          <w:szCs w:val="24"/>
        </w:rPr>
        <w:t>53</w:t>
      </w:r>
    </w:p>
    <w:p w14:paraId="05811188" w14:textId="77777777" w:rsidR="00FB75F8" w:rsidRDefault="00FB75F8">
      <w:pPr>
        <w:pStyle w:val="Standard"/>
        <w:ind w:left="1664" w:hanging="360"/>
        <w:rPr>
          <w:szCs w:val="24"/>
        </w:rPr>
      </w:pPr>
    </w:p>
    <w:p w14:paraId="438A3AEA" w14:textId="77777777" w:rsidR="00FB75F8" w:rsidRDefault="00FB75F8">
      <w:pPr>
        <w:pStyle w:val="Standard"/>
        <w:ind w:left="1664" w:hanging="360"/>
        <w:rPr>
          <w:szCs w:val="24"/>
        </w:rPr>
      </w:pPr>
    </w:p>
    <w:p w14:paraId="2902F8CD" w14:textId="77777777" w:rsidR="00FB75F8" w:rsidRDefault="00FB75F8">
      <w:pPr>
        <w:pStyle w:val="Standard"/>
        <w:ind w:left="1664"/>
        <w:rPr>
          <w:szCs w:val="24"/>
        </w:rPr>
      </w:pPr>
    </w:p>
    <w:p w14:paraId="720FA97C" w14:textId="77777777" w:rsidR="00FB75F8" w:rsidRDefault="00A11B20">
      <w:pPr>
        <w:pStyle w:val="Standard"/>
        <w:ind w:left="1664"/>
        <w:rPr>
          <w:szCs w:val="24"/>
        </w:rPr>
      </w:pPr>
      <w:r>
        <w:rPr>
          <w:szCs w:val="24"/>
        </w:rPr>
        <w:t>______________________</w:t>
      </w:r>
      <w:r>
        <w:rPr>
          <w:szCs w:val="24"/>
        </w:rPr>
        <w:tab/>
        <w:t>______________________</w:t>
      </w:r>
    </w:p>
    <w:p w14:paraId="5DE5F228" w14:textId="2FF18F5C" w:rsidR="00FB75F8" w:rsidRDefault="0029641A">
      <w:pPr>
        <w:pStyle w:val="Standard"/>
        <w:ind w:left="1664"/>
      </w:pPr>
      <w:r>
        <w:rPr>
          <w:szCs w:val="24"/>
        </w:rPr>
        <w:t>Lotta Unnaslahti</w:t>
      </w:r>
      <w:r w:rsidR="00A11B20">
        <w:rPr>
          <w:szCs w:val="24"/>
        </w:rPr>
        <w:t xml:space="preserve"> puh.joht.</w:t>
      </w:r>
      <w:r w:rsidR="00A11B20">
        <w:rPr>
          <w:szCs w:val="24"/>
        </w:rPr>
        <w:tab/>
      </w:r>
      <w:r w:rsidR="00A93C5F">
        <w:rPr>
          <w:szCs w:val="24"/>
        </w:rPr>
        <w:t>Satu Forsberg</w:t>
      </w:r>
      <w:r w:rsidR="00A11B20">
        <w:rPr>
          <w:szCs w:val="24"/>
        </w:rPr>
        <w:t xml:space="preserve"> siht.</w:t>
      </w:r>
    </w:p>
    <w:p w14:paraId="5987C8F6" w14:textId="77777777" w:rsidR="00FB75F8" w:rsidRDefault="00FB75F8">
      <w:pPr>
        <w:pStyle w:val="Standard"/>
        <w:ind w:left="1664"/>
        <w:rPr>
          <w:szCs w:val="24"/>
        </w:rPr>
      </w:pPr>
    </w:p>
    <w:p w14:paraId="49357CCD" w14:textId="77777777" w:rsidR="00FB75F8" w:rsidRDefault="00A11B20">
      <w:pPr>
        <w:pStyle w:val="Standard"/>
        <w:ind w:left="1664"/>
        <w:rPr>
          <w:szCs w:val="24"/>
        </w:rPr>
      </w:pPr>
      <w:r>
        <w:rPr>
          <w:szCs w:val="24"/>
        </w:rPr>
        <w:t>Pöytäkirjan tarkistajat:</w:t>
      </w:r>
    </w:p>
    <w:p w14:paraId="2401B2D8" w14:textId="77777777" w:rsidR="00FB75F8" w:rsidRDefault="00FB75F8">
      <w:pPr>
        <w:pStyle w:val="Standard"/>
        <w:ind w:left="1664"/>
        <w:rPr>
          <w:szCs w:val="24"/>
        </w:rPr>
      </w:pPr>
    </w:p>
    <w:p w14:paraId="7036D14C" w14:textId="77777777" w:rsidR="00FB75F8" w:rsidRDefault="00A11B20">
      <w:pPr>
        <w:pStyle w:val="Standard"/>
        <w:ind w:left="1664"/>
        <w:rPr>
          <w:szCs w:val="24"/>
        </w:rPr>
      </w:pPr>
      <w:r>
        <w:rPr>
          <w:szCs w:val="24"/>
        </w:rPr>
        <w:t>________________________</w:t>
      </w:r>
      <w:r>
        <w:rPr>
          <w:szCs w:val="24"/>
        </w:rPr>
        <w:tab/>
        <w:t>______________________</w:t>
      </w:r>
    </w:p>
    <w:p w14:paraId="02083FBB" w14:textId="4240F822" w:rsidR="00FB75F8" w:rsidRDefault="0029641A">
      <w:pPr>
        <w:pStyle w:val="Standard"/>
        <w:ind w:left="1664"/>
      </w:pPr>
      <w:r>
        <w:rPr>
          <w:szCs w:val="24"/>
        </w:rPr>
        <w:t>Samu Salminen</w:t>
      </w:r>
      <w:r w:rsidR="00A11B20">
        <w:rPr>
          <w:szCs w:val="24"/>
        </w:rPr>
        <w:tab/>
      </w:r>
      <w:r w:rsidR="00A11B20">
        <w:rPr>
          <w:szCs w:val="24"/>
        </w:rPr>
        <w:tab/>
      </w:r>
      <w:r>
        <w:rPr>
          <w:szCs w:val="24"/>
        </w:rPr>
        <w:t>Sonja Ojala</w:t>
      </w:r>
    </w:p>
    <w:sectPr w:rsidR="00FB75F8">
      <w:headerReference w:type="even" r:id="rId7"/>
      <w:headerReference w:type="default" r:id="rId8"/>
      <w:footerReference w:type="even" r:id="rId9"/>
      <w:footerReference w:type="default" r:id="rId10"/>
      <w:headerReference w:type="first" r:id="rId11"/>
      <w:footerReference w:type="first" r:id="rId12"/>
      <w:pgSz w:w="11906" w:h="16838"/>
      <w:pgMar w:top="851" w:right="1474" w:bottom="85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63AF" w14:textId="77777777" w:rsidR="00A11B20" w:rsidRDefault="00A11B20">
      <w:pPr>
        <w:rPr>
          <w:rFonts w:hint="eastAsia"/>
        </w:rPr>
      </w:pPr>
      <w:r>
        <w:separator/>
      </w:r>
    </w:p>
  </w:endnote>
  <w:endnote w:type="continuationSeparator" w:id="0">
    <w:p w14:paraId="47E68D34" w14:textId="77777777" w:rsidR="00A11B20" w:rsidRDefault="00A11B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CA11" w14:textId="77777777" w:rsidR="00021DC2" w:rsidRDefault="00021D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5486" w14:textId="77777777" w:rsidR="00BA6E2E" w:rsidRDefault="00A11B20">
    <w:pPr>
      <w:pStyle w:val="Alatunniste"/>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E149" w14:textId="77777777" w:rsidR="00021DC2" w:rsidRDefault="00021D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0E72B" w14:textId="77777777" w:rsidR="00A11B20" w:rsidRDefault="00A11B20">
      <w:pPr>
        <w:rPr>
          <w:rFonts w:hint="eastAsia"/>
        </w:rPr>
      </w:pPr>
      <w:r>
        <w:rPr>
          <w:color w:val="000000"/>
        </w:rPr>
        <w:separator/>
      </w:r>
    </w:p>
  </w:footnote>
  <w:footnote w:type="continuationSeparator" w:id="0">
    <w:p w14:paraId="225CB0C3" w14:textId="77777777" w:rsidR="00A11B20" w:rsidRDefault="00A11B2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996B" w14:textId="77777777" w:rsidR="00021DC2" w:rsidRDefault="00021DC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99B3" w14:textId="2D75BDE1" w:rsidR="00021DC2" w:rsidRDefault="00021DC2" w:rsidP="00021DC2">
    <w:pPr>
      <w:pStyle w:val="Yltunniste"/>
    </w:pPr>
    <w:r>
      <w:rPr>
        <w:rFonts w:ascii="Liberation Serif" w:eastAsia="NSimSun" w:hAnsi="Liberation Serif" w:cs="Arial"/>
        <w:kern w:val="0"/>
        <w:sz w:val="20"/>
      </w:rPr>
      <w:object w:dxaOrig="497" w:dyaOrig="463" w14:anchorId="3F7AF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OLE-objekti" style="width:34.7pt;height:33pt;visibility:visible;mso-wrap-style:square">
          <v:imagedata r:id="rId1" o:title="OLE-objekti"/>
        </v:shape>
        <o:OLEObject Type="Embed" ProgID="Msxml2.SAXXMLReader.6.0" ShapeID="_x0000_i1038" DrawAspect="Content" ObjectID="_1715496620" r:id="rId2"/>
      </w:object>
    </w:r>
    <w:r w:rsidR="00A11B20">
      <w:rPr>
        <w:noProof/>
      </w:rPr>
      <mc:AlternateContent>
        <mc:Choice Requires="wps">
          <w:drawing>
            <wp:anchor distT="0" distB="0" distL="114300" distR="114300" simplePos="0" relativeHeight="251659264" behindDoc="0" locked="0" layoutInCell="1" allowOverlap="1" wp14:anchorId="7B05264F" wp14:editId="0F9BA68E">
              <wp:simplePos x="0" y="0"/>
              <wp:positionH relativeFrom="page">
                <wp:posOffset>862919</wp:posOffset>
              </wp:positionH>
              <wp:positionV relativeFrom="paragraph">
                <wp:posOffset>83880</wp:posOffset>
              </wp:positionV>
              <wp:extent cx="14760" cy="14760"/>
              <wp:effectExtent l="0" t="0" r="0" b="0"/>
              <wp:wrapTopAndBottom/>
              <wp:docPr id="1" name="Kehys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14:paraId="615140D1" w14:textId="51A7F902" w:rsidR="00BA6E2E" w:rsidRDefault="00021DC2">
                          <w:pPr>
                            <w:pStyle w:val="Standard"/>
                          </w:pPr>
                        </w:p>
                      </w:txbxContent>
                    </wps:txbx>
                    <wps:bodyPr wrap="none" lIns="0" tIns="0" rIns="0" bIns="0" compatLnSpc="0">
                      <a:spAutoFit/>
                    </wps:bodyPr>
                  </wps:wsp>
                </a:graphicData>
              </a:graphic>
            </wp:anchor>
          </w:drawing>
        </mc:Choice>
        <mc:Fallback>
          <w:pict>
            <v:shapetype w14:anchorId="7B05264F" id="_x0000_t202" coordsize="21600,21600" o:spt="202" path="m,l,21600r21600,l21600,xe">
              <v:stroke joinstyle="miter"/>
              <v:path gradientshapeok="t" o:connecttype="rect"/>
            </v:shapetype>
            <v:shape id="Kehys1" o:spid="_x0000_s1026" type="#_x0000_t202" style="position:absolute;margin-left:67.95pt;margin-top:6.6pt;width:1.15pt;height:1.1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" stroked="f">
              <v:fill opacity="0"/>
              <v:textbox style="mso-fit-shape-to-text:t" inset="0,0,0,0">
                <w:txbxContent>
                  <w:p w14:paraId="615140D1" w14:textId="51A7F902" w:rsidR="00BA6E2E" w:rsidRDefault="00021DC2">
                    <w:pPr>
                      <w:pStyle w:val="Standard"/>
                    </w:pPr>
                  </w:p>
                </w:txbxContent>
              </v:textbox>
              <w10:wrap type="topAndBottom" anchorx="page"/>
            </v:shape>
          </w:pict>
        </mc:Fallback>
      </mc:AlternateContent>
    </w:r>
    <w:r>
      <w:t>KUHMOISTEN KUNTA</w:t>
    </w:r>
    <w:r>
      <w:tab/>
    </w:r>
    <w:r w:rsidR="00A11B20">
      <w:t xml:space="preserve">MUISTIO     </w:t>
    </w:r>
    <w:r w:rsidR="00A11B20">
      <w:tab/>
    </w:r>
    <w:r w:rsidR="00A11B20">
      <w:fldChar w:fldCharType="begin"/>
    </w:r>
    <w:r w:rsidR="00A11B20">
      <w:instrText xml:space="preserve"> PAGE </w:instrText>
    </w:r>
    <w:r w:rsidR="00A11B20">
      <w:fldChar w:fldCharType="separate"/>
    </w:r>
    <w:r>
      <w:rPr>
        <w:noProof/>
      </w:rPr>
      <w:t>1</w:t>
    </w:r>
    <w:r w:rsidR="00A11B20">
      <w:fldChar w:fldCharType="end"/>
    </w:r>
  </w:p>
  <w:p w14:paraId="265DB02D" w14:textId="16B546D8" w:rsidR="00BA6E2E" w:rsidRDefault="00021DC2" w:rsidP="00021DC2">
    <w:pPr>
      <w:pStyle w:val="Yltunniste"/>
    </w:pPr>
    <w:r>
      <w:t xml:space="preserve">           </w:t>
    </w:r>
    <w:bookmarkStart w:id="1" w:name="_GoBack"/>
    <w:bookmarkEnd w:id="1"/>
    <w:r w:rsidR="00A11B20">
      <w:t>NUORISOVALTUUSTO</w:t>
    </w:r>
    <w:r w:rsidR="00A11B20">
      <w:tab/>
    </w:r>
    <w:r w:rsidR="00A11B20">
      <w:tab/>
    </w:r>
    <w:r w:rsidR="006B1AE3">
      <w:t>4</w:t>
    </w:r>
    <w:r w:rsidR="00A11B20">
      <w:t>/2022</w:t>
    </w:r>
  </w:p>
  <w:p w14:paraId="733C8842" w14:textId="77777777" w:rsidR="00BA6E2E" w:rsidRDefault="00021DC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79FC" w14:textId="77777777" w:rsidR="00021DC2" w:rsidRDefault="00021D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28AC"/>
    <w:multiLevelType w:val="multilevel"/>
    <w:tmpl w:val="28C8E65C"/>
    <w:styleLink w:val="WWNum3"/>
    <w:lvl w:ilvl="0">
      <w:numFmt w:val="bullet"/>
      <w:lvlText w:val=""/>
      <w:lvlJc w:val="left"/>
      <w:pPr>
        <w:ind w:left="2384" w:hanging="360"/>
      </w:pPr>
      <w:rPr>
        <w:rFonts w:ascii="Symbol" w:hAnsi="Symbol"/>
      </w:rPr>
    </w:lvl>
    <w:lvl w:ilvl="1">
      <w:numFmt w:val="bullet"/>
      <w:lvlText w:val="o"/>
      <w:lvlJc w:val="left"/>
      <w:pPr>
        <w:ind w:left="3104" w:hanging="360"/>
      </w:pPr>
      <w:rPr>
        <w:rFonts w:ascii="Courier New" w:hAnsi="Courier New"/>
      </w:rPr>
    </w:lvl>
    <w:lvl w:ilvl="2">
      <w:numFmt w:val="bullet"/>
      <w:lvlText w:val=""/>
      <w:lvlJc w:val="left"/>
      <w:pPr>
        <w:ind w:left="3824" w:hanging="360"/>
      </w:pPr>
      <w:rPr>
        <w:rFonts w:ascii="Wingdings" w:hAnsi="Wingdings"/>
      </w:rPr>
    </w:lvl>
    <w:lvl w:ilvl="3">
      <w:numFmt w:val="bullet"/>
      <w:lvlText w:val=""/>
      <w:lvlJc w:val="left"/>
      <w:pPr>
        <w:ind w:left="4544" w:hanging="360"/>
      </w:pPr>
      <w:rPr>
        <w:rFonts w:ascii="Symbol" w:hAnsi="Symbol"/>
      </w:rPr>
    </w:lvl>
    <w:lvl w:ilvl="4">
      <w:numFmt w:val="bullet"/>
      <w:lvlText w:val="o"/>
      <w:lvlJc w:val="left"/>
      <w:pPr>
        <w:ind w:left="5264" w:hanging="360"/>
      </w:pPr>
      <w:rPr>
        <w:rFonts w:ascii="Courier New" w:hAnsi="Courier New"/>
      </w:rPr>
    </w:lvl>
    <w:lvl w:ilvl="5">
      <w:numFmt w:val="bullet"/>
      <w:lvlText w:val=""/>
      <w:lvlJc w:val="left"/>
      <w:pPr>
        <w:ind w:left="5984" w:hanging="360"/>
      </w:pPr>
      <w:rPr>
        <w:rFonts w:ascii="Wingdings" w:hAnsi="Wingdings"/>
      </w:rPr>
    </w:lvl>
    <w:lvl w:ilvl="6">
      <w:numFmt w:val="bullet"/>
      <w:lvlText w:val=""/>
      <w:lvlJc w:val="left"/>
      <w:pPr>
        <w:ind w:left="6704" w:hanging="360"/>
      </w:pPr>
      <w:rPr>
        <w:rFonts w:ascii="Symbol" w:hAnsi="Symbol"/>
      </w:rPr>
    </w:lvl>
    <w:lvl w:ilvl="7">
      <w:numFmt w:val="bullet"/>
      <w:lvlText w:val="o"/>
      <w:lvlJc w:val="left"/>
      <w:pPr>
        <w:ind w:left="7424" w:hanging="360"/>
      </w:pPr>
      <w:rPr>
        <w:rFonts w:ascii="Courier New" w:hAnsi="Courier New"/>
      </w:rPr>
    </w:lvl>
    <w:lvl w:ilvl="8">
      <w:numFmt w:val="bullet"/>
      <w:lvlText w:val=""/>
      <w:lvlJc w:val="left"/>
      <w:pPr>
        <w:ind w:left="8144" w:hanging="360"/>
      </w:pPr>
      <w:rPr>
        <w:rFonts w:ascii="Wingdings" w:hAnsi="Wingdings"/>
      </w:rPr>
    </w:lvl>
  </w:abstractNum>
  <w:abstractNum w:abstractNumId="1" w15:restartNumberingAfterBreak="0">
    <w:nsid w:val="27B755EF"/>
    <w:multiLevelType w:val="multilevel"/>
    <w:tmpl w:val="E376B2F8"/>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478046A"/>
    <w:multiLevelType w:val="multilevel"/>
    <w:tmpl w:val="167A9654"/>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9B43528"/>
    <w:multiLevelType w:val="multilevel"/>
    <w:tmpl w:val="F7B8F730"/>
    <w:styleLink w:val="WWNum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3"/>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F8"/>
    <w:rsid w:val="00021DC2"/>
    <w:rsid w:val="001B6B68"/>
    <w:rsid w:val="001E330A"/>
    <w:rsid w:val="0029641A"/>
    <w:rsid w:val="002C267C"/>
    <w:rsid w:val="003524C6"/>
    <w:rsid w:val="006B1AE3"/>
    <w:rsid w:val="006B7D8E"/>
    <w:rsid w:val="00A11B20"/>
    <w:rsid w:val="00A93C5F"/>
    <w:rsid w:val="00D67B92"/>
    <w:rsid w:val="00D87D62"/>
    <w:rsid w:val="00EE2DDA"/>
    <w:rsid w:val="00FB75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33991C"/>
  <w15:docId w15:val="{BF1A5D45-9B2D-4653-905E-6BDDF972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uppressAutoHyphens w:val="0"/>
    </w:pPr>
    <w:rPr>
      <w:rFonts w:ascii="Arial" w:eastAsia="Courier New" w:hAnsi="Arial" w:cs="Times New Roman"/>
      <w:szCs w:val="20"/>
      <w:lang w:eastAsia="fi-FI"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Arial"/>
    </w:rPr>
  </w:style>
  <w:style w:type="paragraph" w:styleId="Kuvaotsikko">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DocumentMap">
    <w:name w:val="DocumentMap"/>
    <w:pPr>
      <w:widowControl/>
      <w:textAlignment w:val="auto"/>
    </w:pPr>
    <w:rPr>
      <w:rFonts w:ascii="Times New Roman" w:eastAsia="Courier New" w:hAnsi="Times New Roman" w:cs="Times New Roman"/>
      <w:sz w:val="20"/>
      <w:szCs w:val="20"/>
      <w:lang w:eastAsia="fi-FI" w:bidi="ar-SA"/>
    </w:rPr>
  </w:style>
  <w:style w:type="paragraph" w:styleId="Seliteteksti">
    <w:name w:val="Balloon Text"/>
    <w:basedOn w:val="Standard"/>
    <w:rPr>
      <w:rFonts w:ascii="Tahoma" w:eastAsia="Tahoma" w:hAnsi="Tahoma" w:cs="Tahoma"/>
      <w:sz w:val="16"/>
      <w:szCs w:val="16"/>
    </w:rPr>
  </w:style>
  <w:style w:type="paragraph" w:styleId="Yltunniste">
    <w:name w:val="header"/>
    <w:basedOn w:val="Standard"/>
    <w:pPr>
      <w:tabs>
        <w:tab w:val="center" w:pos="4819"/>
        <w:tab w:val="right" w:pos="9638"/>
      </w:tabs>
    </w:pPr>
  </w:style>
  <w:style w:type="paragraph" w:styleId="Alatunniste">
    <w:name w:val="footer"/>
    <w:basedOn w:val="Standard"/>
    <w:pPr>
      <w:tabs>
        <w:tab w:val="center" w:pos="4819"/>
        <w:tab w:val="right" w:pos="9638"/>
      </w:tabs>
    </w:pPr>
  </w:style>
  <w:style w:type="paragraph" w:customStyle="1" w:styleId="Framecontents">
    <w:name w:val="Frame contents"/>
    <w:basedOn w:val="Standard"/>
  </w:style>
  <w:style w:type="character" w:customStyle="1" w:styleId="SelitetekstiChar">
    <w:name w:val="Seliteteksti Char"/>
    <w:basedOn w:val="Kappaleenoletusfontti"/>
    <w:rPr>
      <w:rFonts w:ascii="Segoe UI" w:eastAsia="Segoe UI" w:hAnsi="Segoe UI" w:cs="Segoe UI"/>
      <w:sz w:val="18"/>
      <w:szCs w:val="18"/>
    </w:rPr>
  </w:style>
  <w:style w:type="character" w:customStyle="1" w:styleId="Internetlink">
    <w:name w:val="Internet link"/>
    <w:basedOn w:val="Kappaleenoletusfontti"/>
    <w:rPr>
      <w:color w:val="0000FF"/>
      <w:u w:val="single"/>
    </w:rPr>
  </w:style>
  <w:style w:type="character" w:customStyle="1" w:styleId="YltunnisteChar">
    <w:name w:val="Ylätunniste Char"/>
    <w:basedOn w:val="Kappaleenoletusfontti"/>
  </w:style>
  <w:style w:type="character" w:customStyle="1" w:styleId="AlatunnisteChar">
    <w:name w:val="Alatunniste Char"/>
    <w:basedOn w:val="Kappaleenoletusfontti"/>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BulletSymbols">
    <w:name w:val="Bullet Symbols"/>
    <w:rPr>
      <w:rFonts w:ascii="OpenSymbol" w:eastAsia="OpenSymbol" w:hAnsi="OpenSymbol" w:cs="OpenSymbol"/>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 w:type="numbering" w:customStyle="1" w:styleId="WWNum3">
    <w:name w:val="WWNum3"/>
    <w:basedOn w:val="Eiluetteloa"/>
    <w:pPr>
      <w:numPr>
        <w:numId w:val="3"/>
      </w:numPr>
    </w:pPr>
  </w:style>
  <w:style w:type="numbering" w:customStyle="1" w:styleId="WWNum4">
    <w:name w:val="WWNum4"/>
    <w:basedOn w:val="Eiluettelo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3402</Characters>
  <Application>Microsoft Office Word</Application>
  <DocSecurity>4</DocSecurity>
  <Lines>28</Lines>
  <Paragraphs>7</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Leena Lahti</dc:creator>
  <cp:lastModifiedBy>Satu Forsberg</cp:lastModifiedBy>
  <cp:revision>2</cp:revision>
  <cp:lastPrinted>2011-04-11T09:06:00Z</cp:lastPrinted>
  <dcterms:created xsi:type="dcterms:W3CDTF">2022-05-31T07:04:00Z</dcterms:created>
  <dcterms:modified xsi:type="dcterms:W3CDTF">2022-05-31T07:04:00Z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Lotta Unnaslahti</vt:lpwstr>
  </property>
</Properties>
</file>